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5551BE59" w:rsidR="00D41FCE" w:rsidRPr="00A3362B" w:rsidRDefault="000449A5" w:rsidP="00515367">
      <w:pPr>
        <w:numPr>
          <w:ilvl w:val="1"/>
          <w:numId w:val="1"/>
        </w:numPr>
        <w:shd w:val="clear" w:color="auto" w:fill="FFFFFF"/>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0838D0">
        <w:rPr>
          <w:bCs/>
          <w:sz w:val="22"/>
          <w:szCs w:val="22"/>
        </w:rPr>
        <w:t>Покупателю</w:t>
      </w:r>
      <w:r w:rsidR="002D5E8F" w:rsidRPr="000838D0">
        <w:rPr>
          <w:bCs/>
          <w:sz w:val="22"/>
          <w:szCs w:val="22"/>
        </w:rPr>
        <w:t xml:space="preserve"> </w:t>
      </w:r>
      <w:r w:rsidR="00221E37" w:rsidRPr="006D1AE5">
        <w:rPr>
          <w:b/>
          <w:i/>
          <w:sz w:val="22"/>
          <w:szCs w:val="22"/>
          <w:lang w:eastAsia="en-US"/>
        </w:rPr>
        <w:t>Сервисный барабан с кабелем и кабельный транспортер</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 1</w:t>
      </w:r>
      <w:r w:rsidR="005D2225">
        <w:rPr>
          <w:bCs/>
          <w:sz w:val="22"/>
          <w:szCs w:val="22"/>
        </w:rPr>
        <w:t xml:space="preserve">, </w:t>
      </w:r>
      <w:r w:rsidR="001E7F55" w:rsidRPr="00A3362B">
        <w:rPr>
          <w:bCs/>
          <w:sz w:val="22"/>
          <w:szCs w:val="22"/>
        </w:rPr>
        <w:t>(</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bookmarkStart w:id="0" w:name="_GoBack"/>
      <w:bookmarkEnd w:id="0"/>
    </w:p>
    <w:p w14:paraId="15B545AB" w14:textId="3A0A192D"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филиал</w:t>
      </w:r>
      <w:r w:rsidR="00D750E4">
        <w:rPr>
          <w:color w:val="000000"/>
          <w:sz w:val="22"/>
          <w:szCs w:val="22"/>
        </w:rPr>
        <w:t>а АО «ДРСК»</w:t>
      </w:r>
      <w:r w:rsidRPr="00E64F51">
        <w:rPr>
          <w:color w:val="000000"/>
          <w:sz w:val="22"/>
          <w:szCs w:val="22"/>
        </w:rPr>
        <w:t xml:space="preserve"> </w:t>
      </w:r>
      <w:r w:rsidRPr="00E64F51">
        <w:rPr>
          <w:sz w:val="22"/>
          <w:szCs w:val="22"/>
        </w:rPr>
        <w:t>«Приморские электрические сети»</w:t>
      </w:r>
      <w:r w:rsidR="00E64F51">
        <w:rPr>
          <w:sz w:val="22"/>
          <w:szCs w:val="22"/>
        </w:rPr>
        <w:t>.</w:t>
      </w:r>
    </w:p>
    <w:p w14:paraId="0224B914" w14:textId="28E7EF4D"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Место поставки</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3D4B320F" w:rsidR="00A42F7E" w:rsidRPr="00A3362B" w:rsidRDefault="00F85ED6" w:rsidP="00377289">
      <w:pPr>
        <w:numPr>
          <w:ilvl w:val="1"/>
          <w:numId w:val="1"/>
        </w:numPr>
        <w:shd w:val="clear" w:color="auto" w:fill="FFFFFF"/>
        <w:tabs>
          <w:tab w:val="num" w:pos="0"/>
          <w:tab w:val="left" w:pos="540"/>
          <w:tab w:val="num" w:pos="1134"/>
        </w:tabs>
        <w:ind w:left="0" w:firstLine="709"/>
        <w:jc w:val="both"/>
        <w:rPr>
          <w:bCs/>
          <w:sz w:val="22"/>
          <w:szCs w:val="22"/>
        </w:rPr>
      </w:pPr>
      <w:r>
        <w:rPr>
          <w:bCs/>
          <w:sz w:val="22"/>
          <w:szCs w:val="22"/>
        </w:rPr>
        <w:t>С</w:t>
      </w:r>
      <w:r w:rsidR="00CE3D11" w:rsidRPr="00A3362B">
        <w:rPr>
          <w:bCs/>
          <w:sz w:val="22"/>
          <w:szCs w:val="22"/>
        </w:rPr>
        <w:t>рок поставки Товара</w:t>
      </w:r>
      <w:r w:rsidR="00A42F7E" w:rsidRPr="00A3362B">
        <w:rPr>
          <w:bCs/>
          <w:sz w:val="22"/>
          <w:szCs w:val="22"/>
        </w:rPr>
        <w:t>:</w:t>
      </w:r>
      <w:r w:rsidR="00646701" w:rsidRPr="00A3362B">
        <w:rPr>
          <w:bCs/>
          <w:sz w:val="22"/>
          <w:szCs w:val="22"/>
        </w:rPr>
        <w:t xml:space="preserve"> </w:t>
      </w:r>
      <w:r w:rsidR="005B0BB8" w:rsidRPr="006142CA">
        <w:rPr>
          <w:b/>
          <w:bCs/>
          <w:sz w:val="22"/>
          <w:szCs w:val="22"/>
        </w:rPr>
        <w:t xml:space="preserve">в течение </w:t>
      </w:r>
      <w:r w:rsidR="005B0BB8">
        <w:rPr>
          <w:b/>
          <w:bCs/>
          <w:sz w:val="22"/>
          <w:szCs w:val="22"/>
        </w:rPr>
        <w:t>120</w:t>
      </w:r>
      <w:r w:rsidR="005B0BB8" w:rsidRPr="006142CA">
        <w:rPr>
          <w:b/>
          <w:bCs/>
          <w:sz w:val="22"/>
          <w:szCs w:val="22"/>
        </w:rPr>
        <w:t xml:space="preserve"> календарных дней с момента заключения договора поставки</w:t>
      </w:r>
      <w:r w:rsidR="005B0BB8">
        <w:rPr>
          <w:b/>
          <w:bCs/>
          <w:sz w:val="22"/>
          <w:szCs w:val="22"/>
        </w:rPr>
        <w:t>,</w:t>
      </w:r>
      <w:r>
        <w:rPr>
          <w:b/>
          <w:bCs/>
          <w:sz w:val="22"/>
          <w:szCs w:val="22"/>
        </w:rPr>
        <w:t xml:space="preserve"> с возможностью досрочной поставки</w:t>
      </w:r>
      <w:r w:rsidR="005D2225">
        <w:rPr>
          <w:b/>
          <w:bCs/>
          <w:sz w:val="22"/>
          <w:szCs w:val="22"/>
        </w:rPr>
        <w:t>.</w:t>
      </w:r>
    </w:p>
    <w:p w14:paraId="53D52054" w14:textId="10EA411B"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5D2225" w:rsidRPr="00E64F51">
        <w:rPr>
          <w:sz w:val="22"/>
          <w:szCs w:val="22"/>
        </w:rPr>
        <w:t>«Приморские электрические сети»</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72D275EF"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D75025">
        <w:rPr>
          <w:bCs/>
          <w:sz w:val="22"/>
          <w:szCs w:val="22"/>
        </w:rPr>
        <w:t xml:space="preserve">Спецификации № 1 </w:t>
      </w:r>
      <w:r w:rsidR="00FB4225" w:rsidRPr="00A3362B">
        <w:rPr>
          <w:sz w:val="22"/>
          <w:szCs w:val="22"/>
        </w:rPr>
        <w:t>(Приложение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490FED1C" w14:textId="0F56822C" w:rsidR="0073039C" w:rsidRPr="00A3362B" w:rsidRDefault="00F12829" w:rsidP="00580B99">
      <w:pPr>
        <w:numPr>
          <w:ilvl w:val="1"/>
          <w:numId w:val="1"/>
        </w:numPr>
        <w:shd w:val="clear" w:color="auto" w:fill="FFFFFF"/>
        <w:tabs>
          <w:tab w:val="num" w:pos="0"/>
          <w:tab w:val="left" w:pos="1134"/>
        </w:tabs>
        <w:ind w:left="0" w:firstLine="709"/>
        <w:jc w:val="both"/>
        <w:rPr>
          <w:sz w:val="22"/>
          <w:szCs w:val="22"/>
        </w:rPr>
      </w:pPr>
      <w:r w:rsidRPr="00A3362B">
        <w:rPr>
          <w:sz w:val="22"/>
          <w:szCs w:val="22"/>
        </w:rPr>
        <w:t>Оплата по Договору осуществляется Покупателем в следующем порядке:</w:t>
      </w:r>
    </w:p>
    <w:p w14:paraId="04CC9174" w14:textId="104AD1B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Авансовые платежи за Товара в размере 30 % (тридцати процентов) от стоимости Товара с учетом НДС 20 %, выплачиваются Поставщику в течение </w:t>
      </w:r>
      <w:r w:rsidR="001E7F55" w:rsidRPr="00A3362B">
        <w:rPr>
          <w:sz w:val="22"/>
          <w:szCs w:val="22"/>
        </w:rPr>
        <w:t>30</w:t>
      </w:r>
      <w:r w:rsidRPr="00A3362B">
        <w:rPr>
          <w:sz w:val="22"/>
          <w:szCs w:val="22"/>
        </w:rPr>
        <w:t xml:space="preserve"> (</w:t>
      </w:r>
      <w:r w:rsidR="001E7F55" w:rsidRPr="00A3362B">
        <w:rPr>
          <w:sz w:val="22"/>
          <w:szCs w:val="22"/>
        </w:rPr>
        <w:t>тридцати</w:t>
      </w:r>
      <w:r w:rsidRPr="00A3362B">
        <w:rPr>
          <w:sz w:val="22"/>
          <w:szCs w:val="22"/>
        </w:rPr>
        <w:t xml:space="preserve">) </w:t>
      </w:r>
      <w:r w:rsidR="001E7F55" w:rsidRPr="00A3362B">
        <w:rPr>
          <w:sz w:val="22"/>
          <w:szCs w:val="22"/>
        </w:rPr>
        <w:t>календарных</w:t>
      </w:r>
      <w:r w:rsidRPr="00A3362B">
        <w:rPr>
          <w:sz w:val="22"/>
          <w:szCs w:val="22"/>
        </w:rPr>
        <w:t xml:space="preserve"> дней с даты получения Покупателем счета, выставленного Поставщиком, но не ранее чем за </w:t>
      </w:r>
      <w:r w:rsidR="001E7F55" w:rsidRPr="00A3362B">
        <w:rPr>
          <w:sz w:val="22"/>
          <w:szCs w:val="22"/>
        </w:rPr>
        <w:t>30</w:t>
      </w:r>
      <w:r w:rsidRPr="00A3362B">
        <w:rPr>
          <w:sz w:val="22"/>
          <w:szCs w:val="22"/>
        </w:rPr>
        <w:t xml:space="preserve"> (</w:t>
      </w:r>
      <w:r w:rsidR="001E7F55" w:rsidRPr="00A3362B">
        <w:rPr>
          <w:sz w:val="22"/>
          <w:szCs w:val="22"/>
        </w:rPr>
        <w:t>тридцать</w:t>
      </w:r>
      <w:r w:rsidRPr="00A3362B">
        <w:rPr>
          <w:sz w:val="22"/>
          <w:szCs w:val="22"/>
        </w:rPr>
        <w:t xml:space="preserve">) </w:t>
      </w:r>
      <w:r w:rsidR="002A0124" w:rsidRPr="00A3362B">
        <w:rPr>
          <w:sz w:val="22"/>
          <w:szCs w:val="22"/>
        </w:rPr>
        <w:t>календарных</w:t>
      </w:r>
      <w:r w:rsidRPr="00A3362B">
        <w:rPr>
          <w:sz w:val="22"/>
          <w:szCs w:val="22"/>
        </w:rPr>
        <w:t xml:space="preserve"> дней до плановой даты поставки Товара.</w:t>
      </w:r>
    </w:p>
    <w:p w14:paraId="5E78A07C" w14:textId="327F97D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 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008C1167" w:rsidRPr="00A3362B">
        <w:rPr>
          <w:sz w:val="22"/>
          <w:szCs w:val="22"/>
          <w:highlight w:val="lightGray"/>
        </w:rPr>
        <w:t>30 (тридцати) календарных дней</w:t>
      </w:r>
      <w:r w:rsidR="008C1167" w:rsidRPr="00A3362B">
        <w:rPr>
          <w:rStyle w:val="afc"/>
          <w:sz w:val="22"/>
          <w:szCs w:val="22"/>
        </w:rPr>
        <w:footnoteReference w:id="1"/>
      </w:r>
      <w:r w:rsidRPr="00A3362B">
        <w:rPr>
          <w:sz w:val="22"/>
          <w:szCs w:val="22"/>
        </w:rPr>
        <w:t xml:space="preserve"> с даты подписания Сторонами накладной ТОРГ-12 или </w:t>
      </w:r>
      <w:r w:rsidRPr="00A3362B">
        <w:rPr>
          <w:rFonts w:eastAsia="Calibri"/>
          <w:sz w:val="22"/>
          <w:szCs w:val="22"/>
        </w:rPr>
        <w:t>Универсального передаточного документа (</w:t>
      </w:r>
      <w:r w:rsidRPr="00A3362B">
        <w:rPr>
          <w:bCs/>
          <w:sz w:val="22"/>
          <w:szCs w:val="22"/>
        </w:rPr>
        <w:t xml:space="preserve">далее – </w:t>
      </w:r>
      <w:r w:rsidRPr="00A3362B">
        <w:rPr>
          <w:rFonts w:eastAsia="Calibri"/>
          <w:sz w:val="22"/>
          <w:szCs w:val="22"/>
        </w:rPr>
        <w:t>УПД)</w:t>
      </w:r>
      <w:r w:rsidRPr="00A3362B">
        <w:rPr>
          <w:sz w:val="22"/>
          <w:szCs w:val="22"/>
        </w:rPr>
        <w:t>, на основании счета, выставленного Поставщиком.</w:t>
      </w:r>
    </w:p>
    <w:p w14:paraId="693EC43E" w14:textId="77777777" w:rsidR="00F66B01" w:rsidRPr="00A3362B"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A3362B">
        <w:rPr>
          <w:sz w:val="22"/>
          <w:szCs w:val="22"/>
        </w:rPr>
        <w:t xml:space="preserve">В случае выставления </w:t>
      </w:r>
      <w:r w:rsidR="00CF21EF" w:rsidRPr="00A3362B">
        <w:rPr>
          <w:sz w:val="22"/>
          <w:szCs w:val="22"/>
        </w:rPr>
        <w:t>Поставщиком</w:t>
      </w:r>
      <w:r w:rsidRPr="00A3362B">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A3362B">
        <w:rPr>
          <w:sz w:val="22"/>
          <w:szCs w:val="22"/>
        </w:rPr>
        <w:t>Покупателем</w:t>
      </w:r>
      <w:r w:rsidRPr="00A3362B">
        <w:rPr>
          <w:sz w:val="22"/>
          <w:szCs w:val="22"/>
        </w:rPr>
        <w:t xml:space="preserve"> не принимается и подлежит замене </w:t>
      </w:r>
      <w:r w:rsidR="00CF21EF" w:rsidRPr="00A3362B">
        <w:rPr>
          <w:sz w:val="22"/>
          <w:szCs w:val="22"/>
        </w:rPr>
        <w:t>Поставщиком</w:t>
      </w:r>
      <w:r w:rsidRPr="00A3362B">
        <w:rPr>
          <w:sz w:val="22"/>
          <w:szCs w:val="22"/>
        </w:rPr>
        <w:t xml:space="preserve"> независим</w:t>
      </w:r>
      <w:r w:rsidR="00CF21EF" w:rsidRPr="00A3362B">
        <w:rPr>
          <w:sz w:val="22"/>
          <w:szCs w:val="22"/>
        </w:rPr>
        <w:t>о от его фактического вручения Покупателю</w:t>
      </w:r>
      <w:r w:rsidRPr="00A3362B">
        <w:rPr>
          <w:sz w:val="22"/>
          <w:szCs w:val="22"/>
        </w:rPr>
        <w:t xml:space="preserve">. В случае выставления </w:t>
      </w:r>
      <w:r w:rsidR="00CF21EF" w:rsidRPr="00A3362B">
        <w:rPr>
          <w:sz w:val="22"/>
          <w:szCs w:val="22"/>
        </w:rPr>
        <w:t>Поставщиком</w:t>
      </w:r>
      <w:r w:rsidRPr="00A3362B">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A3362B">
        <w:rPr>
          <w:sz w:val="22"/>
          <w:szCs w:val="22"/>
        </w:rPr>
        <w:t>Покупателем</w:t>
      </w:r>
      <w:r w:rsidRPr="00A3362B">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77251BC9" w:rsidR="00AD657A" w:rsidRPr="00A3362B" w:rsidRDefault="00AD657A"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Поставщик обязан представить Покупателю счета-фактуры</w:t>
      </w:r>
      <w:r w:rsidR="005C23DD" w:rsidRPr="00A3362B">
        <w:rPr>
          <w:sz w:val="22"/>
          <w:szCs w:val="22"/>
        </w:rPr>
        <w:t xml:space="preserve"> или УПД</w:t>
      </w:r>
      <w:r w:rsidRPr="00A3362B">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F12829" w:rsidRPr="00A3362B">
        <w:rPr>
          <w:sz w:val="22"/>
          <w:szCs w:val="22"/>
        </w:rPr>
        <w:t xml:space="preserve">В </w:t>
      </w:r>
      <w:r w:rsidR="00F12829" w:rsidRPr="00A3362B">
        <w:rPr>
          <w:sz w:val="22"/>
          <w:szCs w:val="22"/>
        </w:rPr>
        <w:lastRenderedPageBreak/>
        <w:t>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531F4188" w:rsidR="00863EBD" w:rsidRPr="00A3362B" w:rsidRDefault="00863EBD" w:rsidP="00FB2AAF">
      <w:pPr>
        <w:numPr>
          <w:ilvl w:val="0"/>
          <w:numId w:val="3"/>
        </w:numPr>
        <w:tabs>
          <w:tab w:val="left" w:pos="993"/>
        </w:tabs>
        <w:ind w:left="0" w:firstLine="709"/>
        <w:jc w:val="both"/>
        <w:rPr>
          <w:sz w:val="22"/>
          <w:szCs w:val="22"/>
        </w:rPr>
      </w:pPr>
      <w:r w:rsidRPr="00A3362B">
        <w:rPr>
          <w:sz w:val="22"/>
          <w:szCs w:val="22"/>
        </w:rPr>
        <w:t>паспорт на русском языке;</w:t>
      </w:r>
    </w:p>
    <w:p w14:paraId="05FDE032" w14:textId="732B5BD1"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w:t>
      </w:r>
      <w:r w:rsidR="000838D0">
        <w:rPr>
          <w:sz w:val="22"/>
          <w:szCs w:val="22"/>
        </w:rPr>
        <w:t>/сертификат</w:t>
      </w:r>
      <w:r w:rsidRPr="00A3362B">
        <w:rPr>
          <w:sz w:val="22"/>
          <w:szCs w:val="22"/>
        </w:rPr>
        <w:t xml:space="preserve"> о соответствия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1"/>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3"/>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2"/>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lastRenderedPageBreak/>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01778E4A"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 xml:space="preserve">ее стоимость (ранее полученный </w:t>
      </w:r>
      <w:r w:rsidRPr="00A3362B">
        <w:rPr>
          <w:sz w:val="22"/>
          <w:szCs w:val="22"/>
        </w:rPr>
        <w:t>авансовый платеж</w:t>
      </w:r>
      <w:r w:rsidR="00BF7FF2" w:rsidRPr="00A3362B">
        <w:rPr>
          <w:sz w:val="22"/>
          <w:szCs w:val="22"/>
        </w:rPr>
        <w:t>)</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4496A695"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5F58F3" w:rsidRPr="00A3362B">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7538AD04"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w:t>
      </w:r>
      <w:r w:rsidR="005B0BB8" w:rsidRPr="005B0BB8">
        <w:rPr>
          <w:sz w:val="22"/>
          <w:szCs w:val="22"/>
        </w:rPr>
        <w:t>менее 60 месяцев или на условиях гарантии завода-изготовителя (в зависимости от того какая продолжительность гарантии больше</w:t>
      </w:r>
      <w:r w:rsidR="006E39D2" w:rsidRPr="00A3362B">
        <w:rPr>
          <w:color w:val="000000"/>
          <w:sz w:val="22"/>
          <w:szCs w:val="22"/>
        </w:rPr>
        <w:t>)</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306104" w:rsidRPr="00A3362B">
        <w:rPr>
          <w:sz w:val="22"/>
          <w:szCs w:val="22"/>
        </w:rPr>
        <w:t>с даты подписания Сторонами накладной ТОРГ-12</w:t>
      </w:r>
      <w:r w:rsidR="00CC4A4B" w:rsidRPr="00A3362B">
        <w:rPr>
          <w:sz w:val="22"/>
          <w:szCs w:val="22"/>
        </w:rPr>
        <w:t xml:space="preserve"> или УПД</w:t>
      </w:r>
      <w:r w:rsidR="00306104" w:rsidRPr="00A3362B">
        <w:rPr>
          <w:sz w:val="22"/>
          <w:szCs w:val="22"/>
        </w:rPr>
        <w:t>.</w:t>
      </w:r>
      <w:r w:rsidR="008411AB" w:rsidRPr="00A3362B">
        <w:rPr>
          <w:sz w:val="22"/>
          <w:szCs w:val="22"/>
        </w:rPr>
        <w:t xml:space="preserve"> Гарантийный срок может быть продлен в соответствии с условиями Договора.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lastRenderedPageBreak/>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4" w:name="OLE_LINK5"/>
      <w:bookmarkStart w:id="5"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4"/>
      <w:bookmarkEnd w:id="5"/>
      <w:r w:rsidR="009E2589" w:rsidRPr="00A3362B">
        <w:rPr>
          <w:sz w:val="22"/>
          <w:szCs w:val="22"/>
        </w:rPr>
        <w:t xml:space="preserve">, путем замены или ремонта Товара. </w:t>
      </w:r>
    </w:p>
    <w:p w14:paraId="67BBEB12" w14:textId="34FFF952"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вместо замены или ремонта Товара возвратить Покупателю его стоимость</w:t>
      </w:r>
      <w:r w:rsidR="009A6CFC" w:rsidRPr="00A3362B">
        <w:rPr>
          <w:sz w:val="22"/>
          <w:szCs w:val="22"/>
        </w:rPr>
        <w:t xml:space="preserve"> (ранее полученный авансовый платеж)</w:t>
      </w:r>
      <w:r w:rsidR="001E0E6E" w:rsidRPr="00A3362B">
        <w:rPr>
          <w:sz w:val="22"/>
          <w:szCs w:val="22"/>
        </w:rPr>
        <w:t xml:space="preserve">.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54AE8717" w:rsidR="00D05359" w:rsidRPr="00A3362B" w:rsidRDefault="006702BF" w:rsidP="005154EE">
      <w:pPr>
        <w:widowControl/>
        <w:numPr>
          <w:ilvl w:val="1"/>
          <w:numId w:val="1"/>
        </w:numPr>
        <w:tabs>
          <w:tab w:val="left" w:pos="1134"/>
        </w:tabs>
        <w:autoSpaceDE/>
        <w:autoSpaceDN/>
        <w:ind w:left="0" w:firstLine="709"/>
        <w:jc w:val="both"/>
        <w:rPr>
          <w:bCs/>
          <w:sz w:val="22"/>
          <w:szCs w:val="22"/>
        </w:rPr>
      </w:pPr>
      <w:r w:rsidRPr="00A3362B">
        <w:rPr>
          <w:bCs/>
          <w:sz w:val="22"/>
          <w:szCs w:val="22"/>
        </w:rPr>
        <w:t xml:space="preserve">Покупатель не несет ответственности за ненадлежащее исполнение обязательств </w:t>
      </w:r>
      <w:r w:rsidRPr="00A3362B">
        <w:rPr>
          <w:bCs/>
          <w:sz w:val="22"/>
          <w:szCs w:val="22"/>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00D05359" w:rsidRPr="00A3362B">
        <w:rPr>
          <w:bCs/>
          <w:sz w:val="22"/>
          <w:szCs w:val="22"/>
        </w:rPr>
        <w:t xml:space="preserve"> </w:t>
      </w:r>
    </w:p>
    <w:p w14:paraId="4BE5F842" w14:textId="3EE53835"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lastRenderedPageBreak/>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4F71EF6F" w:rsidR="00D05359" w:rsidRPr="00A3362B" w:rsidRDefault="00284922" w:rsidP="001E35AB">
      <w:pPr>
        <w:pStyle w:val="af2"/>
        <w:widowControl/>
        <w:numPr>
          <w:ilvl w:val="1"/>
          <w:numId w:val="25"/>
        </w:numPr>
        <w:shd w:val="clear" w:color="auto" w:fill="FFFFFF"/>
        <w:tabs>
          <w:tab w:val="clear" w:pos="1709"/>
          <w:tab w:val="num" w:pos="1277"/>
        </w:tabs>
        <w:autoSpaceDE/>
        <w:autoSpaceDN/>
        <w:ind w:left="0" w:firstLine="709"/>
        <w:jc w:val="both"/>
        <w:rPr>
          <w:bCs/>
          <w:sz w:val="22"/>
          <w:szCs w:val="22"/>
        </w:rPr>
      </w:pPr>
      <w:r w:rsidRPr="00A3362B">
        <w:rPr>
          <w:kern w:val="36"/>
          <w:sz w:val="22"/>
          <w:szCs w:val="22"/>
        </w:rPr>
        <w:t xml:space="preserve">В случае несвоевременного возврата аванса </w:t>
      </w:r>
      <w:r w:rsidRPr="00A3362B">
        <w:rPr>
          <w:bCs/>
          <w:sz w:val="22"/>
          <w:szCs w:val="22"/>
        </w:rPr>
        <w:t xml:space="preserve">Покупатель вправе требовать уплаты Поставщиком штрафной неустойки в размере </w:t>
      </w:r>
      <w:r w:rsidRPr="00A3362B">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D05359" w:rsidRPr="00A3362B">
        <w:rPr>
          <w:bCs/>
          <w:sz w:val="22"/>
          <w:szCs w:val="22"/>
        </w:rPr>
        <w:t xml:space="preserve"> </w:t>
      </w:r>
    </w:p>
    <w:p w14:paraId="2DF05E11" w14:textId="5180F8FD"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D567B" w:rsidRPr="00A3362B">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w:t>
      </w:r>
      <w:r w:rsidRPr="00A3362B">
        <w:rPr>
          <w:bCs/>
          <w:sz w:val="22"/>
          <w:szCs w:val="22"/>
        </w:rPr>
        <w:lastRenderedPageBreak/>
        <w:t>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6"/>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7"/>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8"/>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51A38A45" w14:textId="0840C37A"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w:t>
      </w:r>
      <w:r w:rsidRPr="00A3362B">
        <w:rPr>
          <w:bCs/>
          <w:sz w:val="22"/>
          <w:szCs w:val="22"/>
        </w:rPr>
        <w:lastRenderedPageBreak/>
        <w:t>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w:t>
      </w:r>
      <w:r w:rsidR="00DD51A8" w:rsidRPr="00A3362B">
        <w:rPr>
          <w:bCs/>
          <w:sz w:val="22"/>
          <w:szCs w:val="22"/>
        </w:rPr>
        <w:lastRenderedPageBreak/>
        <w:t xml:space="preserve">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5EB5339E" w14:textId="1CDE5F45" w:rsidR="002A0124" w:rsidRPr="00154624" w:rsidRDefault="00F65A0B" w:rsidP="001546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w:t>
      </w:r>
      <w:r w:rsidRPr="00A3362B">
        <w:rPr>
          <w:sz w:val="22"/>
          <w:szCs w:val="22"/>
        </w:rPr>
        <w:lastRenderedPageBreak/>
        <w:t xml:space="preserve">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223AE48B"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A3362B">
        <w:rPr>
          <w:sz w:val="22"/>
          <w:szCs w:val="22"/>
        </w:rPr>
        <w:t>Покупател</w:t>
      </w:r>
      <w:r w:rsidR="00103684" w:rsidRPr="00A3362B">
        <w:rPr>
          <w:sz w:val="22"/>
          <w:szCs w:val="22"/>
        </w:rPr>
        <w:t>ю</w:t>
      </w:r>
      <w:r w:rsidRPr="00A3362B">
        <w:rPr>
          <w:sz w:val="22"/>
          <w:szCs w:val="22"/>
        </w:rPr>
        <w:t xml:space="preserve"> таких документов;</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9"/>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1"/>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9E5706">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lastRenderedPageBreak/>
        <w:t xml:space="preserve">Список приложений </w:t>
      </w:r>
    </w:p>
    <w:p w14:paraId="49491D1C" w14:textId="52FF2E77" w:rsidR="006753DF" w:rsidRPr="00A3362B"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w:t>
      </w:r>
      <w:r w:rsidR="00D41248" w:rsidRPr="00A3362B">
        <w:rPr>
          <w:bCs/>
          <w:sz w:val="22"/>
          <w:szCs w:val="22"/>
        </w:rPr>
        <w:t>№ 1</w:t>
      </w:r>
      <w:r w:rsidR="00FB2AAF" w:rsidRPr="00A3362B">
        <w:rPr>
          <w:rFonts w:eastAsia="Calibri"/>
          <w:sz w:val="22"/>
          <w:szCs w:val="22"/>
          <w:lang w:eastAsia="en-US"/>
        </w:rPr>
        <w:t>.</w:t>
      </w:r>
    </w:p>
    <w:bookmarkEnd w:id="12"/>
    <w:p w14:paraId="5B320B97" w14:textId="6FEDE26C" w:rsidR="004A2840" w:rsidRPr="00A3362B" w:rsidRDefault="001515BB" w:rsidP="00D40415">
      <w:pPr>
        <w:ind w:firstLine="709"/>
        <w:jc w:val="both"/>
        <w:rPr>
          <w:bCs/>
          <w:sz w:val="22"/>
          <w:szCs w:val="22"/>
        </w:rPr>
      </w:pPr>
      <w:r w:rsidRPr="00A3362B">
        <w:rPr>
          <w:bCs/>
          <w:sz w:val="22"/>
          <w:szCs w:val="22"/>
        </w:rPr>
        <w:t xml:space="preserve">Приложение № </w:t>
      </w:r>
      <w:r w:rsidR="0032378C" w:rsidRPr="00A3362B">
        <w:rPr>
          <w:bCs/>
          <w:sz w:val="22"/>
          <w:szCs w:val="22"/>
        </w:rPr>
        <w:t>2</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629F49E"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32378C" w:rsidRPr="00A3362B">
        <w:rPr>
          <w:bCs/>
          <w:sz w:val="22"/>
          <w:szCs w:val="22"/>
        </w:rPr>
        <w:t xml:space="preserve">3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515367"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4DDDCF5C"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67500</w:t>
            </w:r>
            <w:r w:rsidR="005860B0">
              <w:rPr>
                <w:i/>
                <w:spacing w:val="-1"/>
                <w:sz w:val="22"/>
                <w:szCs w:val="22"/>
              </w:rPr>
              <w:t>4</w:t>
            </w:r>
            <w:r w:rsidR="001A7F7D" w:rsidRPr="00A3362B">
              <w:rPr>
                <w:i/>
                <w:spacing w:val="-1"/>
                <w:sz w:val="22"/>
                <w:szCs w:val="22"/>
              </w:rPr>
              <w:t xml:space="preserve">,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1C481FAD" w:rsidR="001A7F7D" w:rsidRPr="00A3362B" w:rsidRDefault="001A7F7D" w:rsidP="00C54478">
            <w:pPr>
              <w:shd w:val="clear" w:color="auto" w:fill="FFFFFF"/>
              <w:rPr>
                <w:i/>
                <w:sz w:val="22"/>
                <w:szCs w:val="22"/>
              </w:rPr>
            </w:pPr>
            <w:r w:rsidRPr="00A3362B">
              <w:rPr>
                <w:i/>
                <w:sz w:val="22"/>
                <w:szCs w:val="22"/>
              </w:rPr>
              <w:t>Почтовый адрес: 67500</w:t>
            </w:r>
            <w:r w:rsidR="005860B0">
              <w:rPr>
                <w:i/>
                <w:sz w:val="22"/>
                <w:szCs w:val="22"/>
              </w:rPr>
              <w:t>4</w:t>
            </w:r>
            <w:r w:rsidRPr="00A3362B">
              <w:rPr>
                <w:i/>
                <w:sz w:val="22"/>
                <w:szCs w:val="22"/>
              </w:rPr>
              <w:t>,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5B0BB8" w:rsidRDefault="001A7F7D" w:rsidP="00C54478">
            <w:pPr>
              <w:pStyle w:val="a7"/>
              <w:numPr>
                <w:ilvl w:val="12"/>
                <w:numId w:val="0"/>
              </w:numPr>
              <w:spacing w:after="0"/>
              <w:rPr>
                <w:i/>
                <w:sz w:val="22"/>
                <w:szCs w:val="22"/>
              </w:rPr>
            </w:pPr>
            <w:r w:rsidRPr="00A3362B">
              <w:rPr>
                <w:i/>
                <w:sz w:val="22"/>
                <w:szCs w:val="22"/>
              </w:rPr>
              <w:t>Тел</w:t>
            </w:r>
            <w:r w:rsidR="00666162" w:rsidRPr="005B0BB8">
              <w:rPr>
                <w:i/>
                <w:sz w:val="22"/>
                <w:szCs w:val="22"/>
              </w:rPr>
              <w:t>.: (416-2)39-71-69</w:t>
            </w:r>
          </w:p>
          <w:p w14:paraId="0BFC3B00" w14:textId="243AC606" w:rsidR="001A7F7D" w:rsidRPr="005B0BB8" w:rsidRDefault="001A7F7D" w:rsidP="00666162">
            <w:pPr>
              <w:pStyle w:val="a7"/>
              <w:numPr>
                <w:ilvl w:val="12"/>
                <w:numId w:val="0"/>
              </w:numPr>
              <w:spacing w:after="0"/>
              <w:rPr>
                <w:i/>
                <w:sz w:val="22"/>
                <w:szCs w:val="22"/>
              </w:rPr>
            </w:pPr>
            <w:r w:rsidRPr="00A3362B">
              <w:rPr>
                <w:i/>
                <w:sz w:val="22"/>
                <w:szCs w:val="22"/>
                <w:lang w:val="en-US"/>
              </w:rPr>
              <w:t>e</w:t>
            </w:r>
            <w:r w:rsidRPr="005B0BB8">
              <w:rPr>
                <w:i/>
                <w:sz w:val="22"/>
                <w:szCs w:val="22"/>
              </w:rPr>
              <w:t>-</w:t>
            </w:r>
            <w:r w:rsidRPr="00A3362B">
              <w:rPr>
                <w:i/>
                <w:sz w:val="22"/>
                <w:szCs w:val="22"/>
                <w:lang w:val="en-US"/>
              </w:rPr>
              <w:t>mail</w:t>
            </w:r>
            <w:r w:rsidRPr="005B0BB8">
              <w:rPr>
                <w:i/>
                <w:sz w:val="22"/>
                <w:szCs w:val="22"/>
              </w:rPr>
              <w:t xml:space="preserve">: </w:t>
            </w:r>
            <w:r w:rsidR="00666162" w:rsidRPr="00A3362B">
              <w:rPr>
                <w:i/>
                <w:sz w:val="22"/>
                <w:szCs w:val="22"/>
                <w:lang w:val="en-US"/>
              </w:rPr>
              <w:t>mto</w:t>
            </w:r>
            <w:r w:rsidR="00666162" w:rsidRPr="005B0BB8">
              <w:rPr>
                <w:i/>
                <w:sz w:val="22"/>
                <w:szCs w:val="22"/>
              </w:rPr>
              <w:t>12</w:t>
            </w:r>
            <w:r w:rsidRPr="005B0BB8">
              <w:rPr>
                <w:i/>
                <w:sz w:val="22"/>
                <w:szCs w:val="22"/>
              </w:rPr>
              <w:t>@</w:t>
            </w:r>
            <w:r w:rsidRPr="00A3362B">
              <w:rPr>
                <w:i/>
                <w:sz w:val="22"/>
                <w:szCs w:val="22"/>
                <w:lang w:val="en-US"/>
              </w:rPr>
              <w:t>drsk</w:t>
            </w:r>
            <w:r w:rsidRPr="005B0BB8">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5B0BB8" w:rsidRDefault="001A7F7D" w:rsidP="00E76D7B">
            <w:pPr>
              <w:pStyle w:val="a7"/>
              <w:numPr>
                <w:ilvl w:val="12"/>
                <w:numId w:val="0"/>
              </w:numPr>
              <w:rPr>
                <w:b/>
                <w:sz w:val="22"/>
                <w:szCs w:val="22"/>
                <w:lang w:eastAsia="en-US"/>
              </w:rPr>
            </w:pPr>
            <w:r w:rsidRPr="005B0BB8">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6B312E91"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49D562F" w14:textId="77777777" w:rsidTr="009E57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8D453BB"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9D0BDE"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7DD22CE" w14:textId="77777777" w:rsidR="00395AAC" w:rsidRPr="000A4462" w:rsidRDefault="00395AAC" w:rsidP="009E5706">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98D2CE6"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8005B55"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0BC9563"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B1B5" w14:textId="77777777" w:rsidR="00395AAC" w:rsidRPr="000A4462" w:rsidRDefault="00395AAC" w:rsidP="009E5706">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233B3905"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22FFF775" w14:textId="77777777" w:rsidR="00395AAC" w:rsidRPr="000A4462" w:rsidRDefault="00395AAC" w:rsidP="009E5706">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0C507B0" w14:textId="77777777" w:rsidR="00395AAC" w:rsidRPr="000A4462" w:rsidRDefault="00395AAC" w:rsidP="009E57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1C4D004"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66D0490"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F5503B7"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B7C89E6"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C337A9" w14:textId="77777777" w:rsidR="00395AAC" w:rsidRPr="000A4462" w:rsidRDefault="00395AAC" w:rsidP="009E5706">
            <w:pPr>
              <w:jc w:val="center"/>
              <w:rPr>
                <w:sz w:val="23"/>
                <w:szCs w:val="23"/>
              </w:rPr>
            </w:pPr>
          </w:p>
        </w:tc>
      </w:tr>
      <w:tr w:rsidR="00395AAC" w:rsidRPr="000A4462" w14:paraId="5D6671CB"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32073A93" w14:textId="77777777" w:rsidR="00395AAC" w:rsidRPr="000A4462" w:rsidRDefault="00395AAC" w:rsidP="009E5706">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A5EF75C" w14:textId="77777777" w:rsidR="00395AAC" w:rsidRPr="000A4462" w:rsidRDefault="00395AAC" w:rsidP="009E57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8447C16"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590E8A"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18FA6F6"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051B9C"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2010D41" w14:textId="77777777" w:rsidR="00395AAC" w:rsidRPr="000A4462" w:rsidRDefault="00395AAC" w:rsidP="009E5706">
            <w:pPr>
              <w:jc w:val="center"/>
              <w:rPr>
                <w:sz w:val="23"/>
                <w:szCs w:val="23"/>
              </w:rPr>
            </w:pPr>
          </w:p>
        </w:tc>
      </w:tr>
      <w:tr w:rsidR="00395AAC" w:rsidRPr="000A4462" w14:paraId="5D1A7127"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3E286A43" w14:textId="77777777" w:rsidR="00395AAC" w:rsidRPr="000A4462" w:rsidRDefault="00395AAC" w:rsidP="009E5706">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F816D4C" w14:textId="77777777" w:rsidR="00395AAC" w:rsidRPr="000A4462" w:rsidRDefault="00395AAC" w:rsidP="009E5706">
            <w:pPr>
              <w:rPr>
                <w:sz w:val="23"/>
                <w:szCs w:val="23"/>
              </w:rPr>
            </w:pPr>
          </w:p>
        </w:tc>
        <w:tc>
          <w:tcPr>
            <w:tcW w:w="1701" w:type="dxa"/>
            <w:tcBorders>
              <w:top w:val="single" w:sz="4" w:space="0" w:color="auto"/>
              <w:left w:val="single" w:sz="4" w:space="0" w:color="000000"/>
            </w:tcBorders>
            <w:shd w:val="clear" w:color="auto" w:fill="auto"/>
            <w:vAlign w:val="center"/>
          </w:tcPr>
          <w:p w14:paraId="134AD81A"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951089B"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4C3EDC2"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85284F"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E6829DA" w14:textId="77777777" w:rsidR="00395AAC" w:rsidRPr="000A4462" w:rsidRDefault="00395AAC" w:rsidP="009E5706">
            <w:pPr>
              <w:jc w:val="center"/>
              <w:rPr>
                <w:sz w:val="23"/>
                <w:szCs w:val="23"/>
              </w:rPr>
            </w:pPr>
          </w:p>
        </w:tc>
      </w:tr>
      <w:tr w:rsidR="00395AAC" w:rsidRPr="000A4462" w14:paraId="56DE6B19"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5A73C0A7"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5B2BE8E" w14:textId="77777777" w:rsidR="00395AAC" w:rsidRPr="000A4462" w:rsidRDefault="00395AAC" w:rsidP="009E5706">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545190A" w14:textId="77777777" w:rsidR="00395AAC" w:rsidRPr="000A4462" w:rsidRDefault="00395AAC" w:rsidP="009E5706">
            <w:pPr>
              <w:jc w:val="center"/>
              <w:rPr>
                <w:b/>
                <w:sz w:val="23"/>
                <w:szCs w:val="23"/>
              </w:rPr>
            </w:pPr>
          </w:p>
        </w:tc>
      </w:tr>
      <w:tr w:rsidR="00395AAC" w:rsidRPr="000A4462" w14:paraId="43B952E1" w14:textId="77777777" w:rsidTr="009E5706">
        <w:trPr>
          <w:cantSplit/>
          <w:trHeight w:val="331"/>
        </w:trPr>
        <w:tc>
          <w:tcPr>
            <w:tcW w:w="567" w:type="dxa"/>
            <w:tcBorders>
              <w:top w:val="single" w:sz="4" w:space="0" w:color="auto"/>
              <w:left w:val="single" w:sz="4" w:space="0" w:color="000000"/>
              <w:bottom w:val="single" w:sz="4" w:space="0" w:color="000000"/>
            </w:tcBorders>
            <w:shd w:val="clear" w:color="auto" w:fill="auto"/>
          </w:tcPr>
          <w:p w14:paraId="2DBF8F73"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EF01CD" w14:textId="77777777" w:rsidR="00395AAC" w:rsidRPr="000A4462" w:rsidRDefault="00395AAC" w:rsidP="009E5706">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424D2D6" w14:textId="77777777" w:rsidR="00395AAC" w:rsidRPr="000A4462" w:rsidRDefault="00395AAC" w:rsidP="009E5706">
            <w:pPr>
              <w:jc w:val="center"/>
              <w:rPr>
                <w:b/>
                <w:sz w:val="23"/>
                <w:szCs w:val="23"/>
              </w:rPr>
            </w:pPr>
          </w:p>
        </w:tc>
      </w:tr>
    </w:tbl>
    <w:p w14:paraId="2AD2121D" w14:textId="77777777" w:rsidR="00D75025" w:rsidRPr="006D0A0B" w:rsidRDefault="00D75025" w:rsidP="00D75025">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580D9A95" w14:textId="77777777" w:rsidR="00D75025" w:rsidRPr="006D0A0B" w:rsidRDefault="00D75025" w:rsidP="00D75025">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1CF01AE0" w14:textId="77777777" w:rsidR="00D75025" w:rsidRPr="006D0A0B" w:rsidRDefault="00D75025" w:rsidP="00D75025">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4243C78F" w14:textId="77777777" w:rsidR="00D75025" w:rsidRPr="006D0A0B" w:rsidRDefault="00D75025" w:rsidP="00D75025">
      <w:pPr>
        <w:spacing w:after="200"/>
        <w:contextualSpacing/>
        <w:rPr>
          <w:i/>
          <w:color w:val="000000"/>
          <w:spacing w:val="-1"/>
          <w:sz w:val="22"/>
          <w:szCs w:val="22"/>
        </w:rPr>
      </w:pPr>
      <w:r w:rsidRPr="006D0A0B">
        <w:rPr>
          <w:i/>
          <w:color w:val="000000"/>
          <w:spacing w:val="-1"/>
          <w:sz w:val="22"/>
          <w:szCs w:val="22"/>
        </w:rPr>
        <w:t>Покупатель: АО «ДРСК»</w:t>
      </w:r>
    </w:p>
    <w:p w14:paraId="3D4B9E07" w14:textId="77777777" w:rsidR="00D75025" w:rsidRPr="006D0A0B" w:rsidRDefault="00D75025" w:rsidP="00D75025">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18FA4DA9" w14:textId="77777777" w:rsidR="00D75025" w:rsidRPr="00547C6E" w:rsidRDefault="00D75025" w:rsidP="00D75025">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5581FB13" w14:textId="63C5FA88" w:rsidR="00D75025" w:rsidRPr="00547C6E" w:rsidRDefault="00D75025" w:rsidP="00D75025">
      <w:pPr>
        <w:spacing w:after="200"/>
        <w:contextualSpacing/>
        <w:rPr>
          <w:b/>
          <w:i/>
          <w:sz w:val="22"/>
          <w:szCs w:val="22"/>
          <w:lang w:eastAsia="en-US"/>
        </w:rPr>
      </w:pPr>
      <w:r>
        <w:rPr>
          <w:b/>
          <w:i/>
          <w:sz w:val="22"/>
          <w:szCs w:val="22"/>
          <w:lang w:eastAsia="en-US"/>
        </w:rPr>
        <w:t>Мест</w:t>
      </w:r>
      <w:r w:rsidR="00350880">
        <w:rPr>
          <w:b/>
          <w:i/>
          <w:sz w:val="22"/>
          <w:szCs w:val="22"/>
          <w:lang w:eastAsia="en-US"/>
        </w:rPr>
        <w:t>о</w:t>
      </w:r>
      <w:r>
        <w:rPr>
          <w:b/>
          <w:i/>
          <w:sz w:val="22"/>
          <w:szCs w:val="22"/>
          <w:lang w:eastAsia="en-US"/>
        </w:rPr>
        <w:t xml:space="preserve"> поставки:</w:t>
      </w:r>
      <w:r w:rsidR="00350880">
        <w:rPr>
          <w:b/>
          <w:i/>
          <w:sz w:val="22"/>
          <w:szCs w:val="22"/>
          <w:lang w:eastAsia="en-US"/>
        </w:rPr>
        <w:t xml:space="preserve"> </w:t>
      </w:r>
      <w:smartTag w:uri="urn:schemas-microsoft-com:office:smarttags" w:element="metricconverter">
        <w:smartTagPr>
          <w:attr w:name="ProductID" w:val="692524, г"/>
        </w:smartTagPr>
        <w:r w:rsidR="00350880" w:rsidRPr="00170C50">
          <w:rPr>
            <w:sz w:val="22"/>
            <w:szCs w:val="22"/>
          </w:rPr>
          <w:t>692524, г</w:t>
        </w:r>
      </w:smartTag>
      <w:r w:rsidR="00350880" w:rsidRPr="00170C50">
        <w:rPr>
          <w:sz w:val="22"/>
          <w:szCs w:val="22"/>
        </w:rPr>
        <w:t>. Уссурийск, ул. Резервная, 22А</w:t>
      </w:r>
    </w:p>
    <w:p w14:paraId="7689E7F5" w14:textId="6724AF94" w:rsidR="00D75025" w:rsidRPr="00547C6E" w:rsidRDefault="00350880" w:rsidP="00D75025">
      <w:pPr>
        <w:spacing w:after="200"/>
        <w:contextualSpacing/>
        <w:rPr>
          <w:b/>
          <w:i/>
          <w:sz w:val="22"/>
          <w:szCs w:val="22"/>
          <w:lang w:eastAsia="en-US"/>
        </w:rPr>
      </w:pPr>
      <w:r>
        <w:rPr>
          <w:b/>
          <w:i/>
          <w:sz w:val="22"/>
          <w:szCs w:val="22"/>
          <w:lang w:eastAsia="en-US"/>
        </w:rPr>
        <w:t>Ж</w:t>
      </w:r>
      <w:r w:rsidR="00D75025" w:rsidRPr="00570C3C">
        <w:rPr>
          <w:b/>
          <w:i/>
          <w:sz w:val="22"/>
          <w:szCs w:val="22"/>
          <w:lang w:eastAsia="en-US"/>
        </w:rPr>
        <w:t>елезнодорожны</w:t>
      </w:r>
      <w:r>
        <w:rPr>
          <w:b/>
          <w:i/>
          <w:sz w:val="22"/>
          <w:szCs w:val="22"/>
          <w:lang w:eastAsia="en-US"/>
        </w:rPr>
        <w:t>е реквизиты</w:t>
      </w:r>
      <w:r w:rsidR="00D75025" w:rsidRPr="00570C3C">
        <w:rPr>
          <w:b/>
          <w:i/>
          <w:sz w:val="22"/>
          <w:szCs w:val="22"/>
          <w:lang w:eastAsia="en-US"/>
        </w:rPr>
        <w:t>:</w:t>
      </w:r>
    </w:p>
    <w:p w14:paraId="23949CF7" w14:textId="77777777" w:rsidR="00D75025" w:rsidRDefault="00D75025" w:rsidP="00D75025">
      <w:pPr>
        <w:contextualSpacing/>
        <w:rPr>
          <w:sz w:val="22"/>
          <w:szCs w:val="22"/>
        </w:rPr>
      </w:pPr>
      <w:r w:rsidRPr="006D0A0B">
        <w:rPr>
          <w:sz w:val="22"/>
          <w:szCs w:val="22"/>
        </w:rPr>
        <w:t>Ст. Уссурийск Дальневосточной ж. д., код 988306, код предприятия 2452, ОКПО 97053894</w:t>
      </w:r>
    </w:p>
    <w:p w14:paraId="1756660E" w14:textId="77777777" w:rsidR="00D75025" w:rsidRPr="00170C50" w:rsidRDefault="00D75025" w:rsidP="00D75025">
      <w:pPr>
        <w:contextualSpacing/>
        <w:rPr>
          <w:color w:val="000000"/>
          <w:spacing w:val="-1"/>
          <w:sz w:val="22"/>
          <w:szCs w:val="22"/>
          <w:lang w:eastAsia="en-US"/>
        </w:rPr>
      </w:pPr>
      <w:smartTag w:uri="urn:schemas-microsoft-com:office:smarttags" w:element="metricconverter">
        <w:smartTagPr>
          <w:attr w:name="ProductID" w:val="692524, г"/>
        </w:smartTagPr>
        <w:r w:rsidRPr="00170C50">
          <w:rPr>
            <w:sz w:val="22"/>
            <w:szCs w:val="22"/>
          </w:rPr>
          <w:t>692524, г</w:t>
        </w:r>
      </w:smartTag>
      <w:r w:rsidRPr="00170C50">
        <w:rPr>
          <w:sz w:val="22"/>
          <w:szCs w:val="22"/>
        </w:rPr>
        <w:t>. Уссурийск, ул. Резервная, 22А</w:t>
      </w:r>
    </w:p>
    <w:p w14:paraId="06617B58" w14:textId="77777777" w:rsidR="00D75025" w:rsidRPr="000A4462" w:rsidRDefault="00D75025" w:rsidP="00D75025">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236713A8" w14:textId="06D169BC" w:rsidR="00395AAC" w:rsidRPr="000A4462" w:rsidRDefault="00395AAC" w:rsidP="004D2301">
      <w:pPr>
        <w:widowControl/>
        <w:suppressAutoHyphens/>
        <w:autoSpaceDE/>
        <w:autoSpaceDN/>
        <w:spacing w:line="259" w:lineRule="auto"/>
        <w:rPr>
          <w:rFonts w:eastAsia="Calibri"/>
          <w:b/>
          <w:sz w:val="23"/>
          <w:szCs w:val="23"/>
          <w:lang w:eastAsia="en-US"/>
        </w:rPr>
      </w:pPr>
      <w:r w:rsidRPr="000A4462">
        <w:rPr>
          <w:b/>
          <w:color w:val="000000"/>
          <w:spacing w:val="-1"/>
          <w:sz w:val="23"/>
          <w:szCs w:val="23"/>
        </w:rPr>
        <w:t xml:space="preserve"> </w:t>
      </w:r>
    </w:p>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7BB0CCF" w14:textId="3268BC5A"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FD34FF" w:rsidRPr="00A3362B">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D750E4">
        <w:rPr>
          <w:sz w:val="22"/>
          <w:szCs w:val="22"/>
        </w:rPr>
        <w:t>____________</w:t>
      </w:r>
      <w:r w:rsidR="00C1087A" w:rsidRPr="00A3362B">
        <w:rPr>
          <w:sz w:val="22"/>
          <w:szCs w:val="22"/>
        </w:rPr>
        <w:t xml:space="preserve"> 20</w:t>
      </w:r>
      <w:r w:rsidR="00C1087A" w:rsidRPr="00D750E4">
        <w:rPr>
          <w:sz w:val="22"/>
          <w:szCs w:val="22"/>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89DD1C6" w:rsidR="00C77C69" w:rsidRPr="00A3362B" w:rsidRDefault="00C77C69" w:rsidP="00F4097E">
            <w:pPr>
              <w:pageBreakBefore/>
              <w:jc w:val="both"/>
              <w:rPr>
                <w:b/>
                <w:color w:val="000000"/>
                <w:sz w:val="22"/>
                <w:szCs w:val="22"/>
              </w:rPr>
            </w:pPr>
            <w:r w:rsidRPr="00A3362B">
              <w:rPr>
                <w:sz w:val="22"/>
                <w:szCs w:val="22"/>
              </w:rPr>
              <w:t>Приложение № 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B9422" w14:textId="77777777" w:rsidR="00EB44EA" w:rsidRDefault="00EB44EA">
      <w:r>
        <w:separator/>
      </w:r>
    </w:p>
  </w:endnote>
  <w:endnote w:type="continuationSeparator" w:id="0">
    <w:p w14:paraId="69E34E9A" w14:textId="77777777" w:rsidR="00EB44EA" w:rsidRDefault="00EB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111708CA" w:rsidR="009E5706" w:rsidRDefault="009E5706" w:rsidP="00D925FB">
    <w:pPr>
      <w:pStyle w:val="aa"/>
      <w:jc w:val="right"/>
    </w:pPr>
    <w:r>
      <w:fldChar w:fldCharType="begin"/>
    </w:r>
    <w:r>
      <w:instrText>PAGE   \* MERGEFORMAT</w:instrText>
    </w:r>
    <w:r>
      <w:fldChar w:fldCharType="separate"/>
    </w:r>
    <w:r w:rsidR="00221E37">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9C02152" w:rsidR="009E5706" w:rsidRDefault="009E5706">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21E37">
      <w:rPr>
        <w:noProof/>
        <w:sz w:val="24"/>
        <w:szCs w:val="24"/>
      </w:rPr>
      <w:t>15</w:t>
    </w:r>
    <w:r w:rsidRPr="0043217C">
      <w:rPr>
        <w:sz w:val="24"/>
        <w:szCs w:val="24"/>
      </w:rPr>
      <w:fldChar w:fldCharType="end"/>
    </w:r>
  </w:p>
  <w:p w14:paraId="6FB8CD1B" w14:textId="77777777" w:rsidR="009E5706" w:rsidRDefault="009E5706">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7F5A4F3D" w:rsidR="009E5706" w:rsidRDefault="009E5706">
        <w:pPr>
          <w:pStyle w:val="aa"/>
          <w:jc w:val="right"/>
        </w:pPr>
        <w:r>
          <w:fldChar w:fldCharType="begin"/>
        </w:r>
        <w:r>
          <w:instrText>PAGE   \* MERGEFORMAT</w:instrText>
        </w:r>
        <w:r>
          <w:fldChar w:fldCharType="separate"/>
        </w:r>
        <w:r w:rsidR="00221E37">
          <w:rPr>
            <w:noProof/>
          </w:rPr>
          <w:t>16</w:t>
        </w:r>
        <w:r>
          <w:fldChar w:fldCharType="end"/>
        </w:r>
      </w:p>
    </w:sdtContent>
  </w:sdt>
  <w:p w14:paraId="014FF341" w14:textId="77777777" w:rsidR="009E5706" w:rsidRDefault="009E570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08BDE" w14:textId="77777777" w:rsidR="00EB44EA" w:rsidRDefault="00EB44EA">
      <w:r>
        <w:separator/>
      </w:r>
    </w:p>
  </w:footnote>
  <w:footnote w:type="continuationSeparator" w:id="0">
    <w:p w14:paraId="64FC00C2" w14:textId="77777777" w:rsidR="00EB44EA" w:rsidRDefault="00EB44EA">
      <w:r>
        <w:continuationSeparator/>
      </w:r>
    </w:p>
  </w:footnote>
  <w:footnote w:id="1">
    <w:p w14:paraId="63F223D2" w14:textId="77777777" w:rsidR="009E5706" w:rsidRPr="00D72EC8" w:rsidRDefault="009E5706" w:rsidP="008C1167">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9E5706" w:rsidRPr="004A2840" w:rsidRDefault="009E5706"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9E5706" w:rsidRDefault="009E5706"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DBC83C6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EC74CF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38D0"/>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0F6913"/>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4624"/>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6BCB"/>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1E37"/>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3086"/>
    <w:rsid w:val="00334DA4"/>
    <w:rsid w:val="003352F2"/>
    <w:rsid w:val="00335A98"/>
    <w:rsid w:val="00336584"/>
    <w:rsid w:val="003378A1"/>
    <w:rsid w:val="00340B00"/>
    <w:rsid w:val="00342ADA"/>
    <w:rsid w:val="00343A16"/>
    <w:rsid w:val="00344165"/>
    <w:rsid w:val="003453D9"/>
    <w:rsid w:val="00345EEC"/>
    <w:rsid w:val="003503D3"/>
    <w:rsid w:val="00350880"/>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638"/>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3B4C"/>
    <w:rsid w:val="003F681C"/>
    <w:rsid w:val="003F737B"/>
    <w:rsid w:val="004000BB"/>
    <w:rsid w:val="00400965"/>
    <w:rsid w:val="00403421"/>
    <w:rsid w:val="00404270"/>
    <w:rsid w:val="0040641D"/>
    <w:rsid w:val="00410F47"/>
    <w:rsid w:val="0041166B"/>
    <w:rsid w:val="00414036"/>
    <w:rsid w:val="00416184"/>
    <w:rsid w:val="004165D5"/>
    <w:rsid w:val="00416F8F"/>
    <w:rsid w:val="00420EEC"/>
    <w:rsid w:val="0042183F"/>
    <w:rsid w:val="00426C61"/>
    <w:rsid w:val="00431DFA"/>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2301"/>
    <w:rsid w:val="004D388A"/>
    <w:rsid w:val="004E08CF"/>
    <w:rsid w:val="004E1D8C"/>
    <w:rsid w:val="004E2C33"/>
    <w:rsid w:val="004E4F84"/>
    <w:rsid w:val="004E5451"/>
    <w:rsid w:val="004E662A"/>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367"/>
    <w:rsid w:val="005154EE"/>
    <w:rsid w:val="00515700"/>
    <w:rsid w:val="00515725"/>
    <w:rsid w:val="005161E0"/>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0B0"/>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0BB8"/>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2225"/>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0330"/>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4E4"/>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706"/>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329"/>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248"/>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25"/>
    <w:rsid w:val="00D75071"/>
    <w:rsid w:val="00D750E4"/>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4EA"/>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5ED6"/>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D64DD-5B2D-4595-A2E9-4C1FC5C0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16</Pages>
  <Words>8056</Words>
  <Characters>45923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53872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Бакшеев Тимофей Николаевич</cp:lastModifiedBy>
  <cp:revision>379</cp:revision>
  <cp:lastPrinted>2018-10-11T07:16:00Z</cp:lastPrinted>
  <dcterms:created xsi:type="dcterms:W3CDTF">2018-08-22T12:54:00Z</dcterms:created>
  <dcterms:modified xsi:type="dcterms:W3CDTF">2021-04-27T07:15:00Z</dcterms:modified>
</cp:coreProperties>
</file>